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30" w:rsidRPr="00142A22" w:rsidRDefault="00670B30" w:rsidP="00670B30">
      <w:pPr>
        <w:spacing w:after="0"/>
        <w:jc w:val="center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BOARD OF COUNTY COMMISSIONERS</w:t>
      </w:r>
    </w:p>
    <w:p w:rsidR="00670B30" w:rsidRPr="00142A22" w:rsidRDefault="00670B30" w:rsidP="00670B30">
      <w:pPr>
        <w:spacing w:after="0"/>
        <w:jc w:val="center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PITTSBURG COUNTY, OKLAHOMA</w:t>
      </w:r>
    </w:p>
    <w:p w:rsidR="00670B30" w:rsidRPr="00142A22" w:rsidRDefault="00670B30" w:rsidP="00670B30">
      <w:pPr>
        <w:spacing w:after="0"/>
        <w:jc w:val="center"/>
        <w:rPr>
          <w:rFonts w:ascii="Californian FB" w:hAnsi="Californian FB" w:cs="Times New Roman"/>
          <w:b/>
        </w:rPr>
      </w:pPr>
    </w:p>
    <w:p w:rsidR="00670B30" w:rsidRPr="00142A22" w:rsidRDefault="00670B30" w:rsidP="00670B30">
      <w:pPr>
        <w:spacing w:after="0"/>
        <w:jc w:val="center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AGENDA</w:t>
      </w:r>
    </w:p>
    <w:p w:rsidR="00670B30" w:rsidRPr="00142A22" w:rsidRDefault="00670B30" w:rsidP="00670B30">
      <w:pPr>
        <w:spacing w:after="0"/>
        <w:jc w:val="center"/>
        <w:rPr>
          <w:rFonts w:ascii="Californian FB" w:hAnsi="Californian FB" w:cs="Times New Roman"/>
          <w:b/>
        </w:rPr>
      </w:pP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DATE:</w:t>
      </w:r>
      <w:r w:rsidRPr="00142A22">
        <w:rPr>
          <w:rFonts w:ascii="Californian FB" w:hAnsi="Californian FB" w:cs="Times New Roman"/>
          <w:b/>
        </w:rPr>
        <w:tab/>
      </w:r>
      <w:r w:rsidR="00142A22">
        <w:rPr>
          <w:rFonts w:ascii="Californian FB" w:hAnsi="Californian FB" w:cs="Times New Roman"/>
          <w:b/>
        </w:rPr>
        <w:tab/>
        <w:t xml:space="preserve">JANUARY </w:t>
      </w:r>
      <w:r w:rsidR="00226707">
        <w:rPr>
          <w:rFonts w:ascii="Californian FB" w:hAnsi="Californian FB" w:cs="Times New Roman"/>
          <w:b/>
        </w:rPr>
        <w:t>22</w:t>
      </w:r>
      <w:r w:rsidR="00142A22">
        <w:rPr>
          <w:rFonts w:ascii="Californian FB" w:hAnsi="Californian FB" w:cs="Times New Roman"/>
          <w:b/>
        </w:rPr>
        <w:t>, 2013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TIME:</w:t>
      </w:r>
      <w:r w:rsidRPr="00142A22">
        <w:rPr>
          <w:rFonts w:ascii="Californian FB" w:hAnsi="Californian FB" w:cs="Times New Roman"/>
          <w:b/>
        </w:rPr>
        <w:tab/>
      </w:r>
      <w:r w:rsid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>9:00 A.M.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PLACE:</w:t>
      </w:r>
      <w:r w:rsidRPr="00142A22">
        <w:rPr>
          <w:rFonts w:ascii="Californian FB" w:hAnsi="Californian FB" w:cs="Times New Roman"/>
          <w:b/>
        </w:rPr>
        <w:tab/>
        <w:t>COUNTY COMMISSIONERS’ CONFERENCE ROOM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>PITTSBURG COUNTY COURTHOUSE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>115 EAST CARL ALBERT PARKWAY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>MCALESTER, OKLAHOMA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670B30" w:rsidP="00670B30">
      <w:pPr>
        <w:spacing w:after="0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>***CONSIDERATION, DISCUSSION AND POSSIBLE ACTION TO BE TAKEN ON THE FOLLOWING LISTED ITEMS ON THE AGENDA: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D938E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1.</w:t>
      </w:r>
      <w:r w:rsidRPr="00142A22">
        <w:rPr>
          <w:rFonts w:ascii="Californian FB" w:hAnsi="Californian FB" w:cs="Times New Roman"/>
          <w:b/>
        </w:rPr>
        <w:tab/>
      </w:r>
      <w:r w:rsidR="00D938E0" w:rsidRPr="00142A22">
        <w:rPr>
          <w:rFonts w:ascii="Californian FB" w:hAnsi="Californian FB" w:cs="Times New Roman"/>
          <w:b/>
        </w:rPr>
        <w:t>CALL MEETING TO ORDER</w:t>
      </w:r>
    </w:p>
    <w:p w:rsidR="00D938E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</w:p>
    <w:p w:rsidR="00D938E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2.</w:t>
      </w:r>
      <w:r w:rsidRPr="00142A22">
        <w:rPr>
          <w:rFonts w:ascii="Californian FB" w:hAnsi="Californian FB" w:cs="Times New Roman"/>
          <w:b/>
        </w:rPr>
        <w:tab/>
        <w:t>ROLL CALL:</w:t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</w:r>
      <w:r w:rsidR="00142A22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>RONNIE YOUNG</w:t>
      </w:r>
      <w:r w:rsidRPr="00142A22">
        <w:rPr>
          <w:rFonts w:ascii="Californian FB" w:hAnsi="Californian FB" w:cs="Times New Roman"/>
          <w:b/>
        </w:rPr>
        <w:t xml:space="preserve"> </w:t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>-</w:t>
      </w:r>
      <w:r w:rsidRPr="00142A22">
        <w:rPr>
          <w:rFonts w:ascii="Californian FB" w:hAnsi="Californian FB" w:cs="Times New Roman"/>
          <w:b/>
        </w:rPr>
        <w:tab/>
        <w:t>Chairman</w:t>
      </w:r>
    </w:p>
    <w:p w:rsidR="00D938E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 xml:space="preserve">KEVIN SMITH </w:t>
      </w: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  <w:t>-</w:t>
      </w:r>
      <w:r w:rsidRPr="00142A22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>Vice-Chairman</w:t>
      </w:r>
      <w:r w:rsidRPr="00142A22">
        <w:rPr>
          <w:rFonts w:ascii="Californian FB" w:hAnsi="Californian FB" w:cs="Times New Roman"/>
          <w:b/>
        </w:rPr>
        <w:t xml:space="preserve"> </w:t>
      </w:r>
    </w:p>
    <w:p w:rsidR="00D938E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ab/>
        <w:t>GENE ROGERS</w:t>
      </w:r>
      <w:r w:rsidR="00226707">
        <w:rPr>
          <w:rFonts w:ascii="Californian FB" w:hAnsi="Californian FB" w:cs="Times New Roman"/>
          <w:b/>
        </w:rPr>
        <w:tab/>
      </w:r>
      <w:r w:rsidR="00226707">
        <w:rPr>
          <w:rFonts w:ascii="Californian FB" w:hAnsi="Californian FB" w:cs="Times New Roman"/>
          <w:b/>
        </w:rPr>
        <w:tab/>
        <w:t>-</w:t>
      </w:r>
      <w:r w:rsidR="00226707">
        <w:rPr>
          <w:rFonts w:ascii="Californian FB" w:hAnsi="Californian FB" w:cs="Times New Roman"/>
          <w:b/>
        </w:rPr>
        <w:tab/>
        <w:t xml:space="preserve">Member </w:t>
      </w:r>
    </w:p>
    <w:p w:rsidR="00D938E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D938E0" w:rsidP="00D938E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3.</w:t>
      </w:r>
      <w:r w:rsidRPr="00142A22">
        <w:rPr>
          <w:rFonts w:ascii="Californian FB" w:hAnsi="Californian FB" w:cs="Times New Roman"/>
          <w:b/>
        </w:rPr>
        <w:tab/>
      </w:r>
      <w:r w:rsidR="00670B30" w:rsidRPr="00142A22">
        <w:rPr>
          <w:rFonts w:ascii="Californian FB" w:hAnsi="Californian FB" w:cs="Times New Roman"/>
          <w:b/>
        </w:rPr>
        <w:t>APPROVAL OF AGENDA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4.</w:t>
      </w:r>
      <w:r w:rsidR="00670B30" w:rsidRPr="00142A22">
        <w:rPr>
          <w:rFonts w:ascii="Californian FB" w:hAnsi="Californian FB" w:cs="Times New Roman"/>
          <w:b/>
        </w:rPr>
        <w:tab/>
        <w:t>APPROVE/DISAPPR</w:t>
      </w:r>
      <w:r w:rsidRPr="00142A22">
        <w:rPr>
          <w:rFonts w:ascii="Californian FB" w:hAnsi="Californian FB" w:cs="Times New Roman"/>
          <w:b/>
        </w:rPr>
        <w:t xml:space="preserve">OVE MINUTES from </w:t>
      </w:r>
      <w:r w:rsidR="00415E64">
        <w:rPr>
          <w:rFonts w:ascii="Californian FB" w:hAnsi="Californian FB" w:cs="Times New Roman"/>
          <w:b/>
        </w:rPr>
        <w:t>January 14, 2013.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5</w:t>
      </w:r>
      <w:r w:rsidR="00670B30" w:rsidRPr="00142A22">
        <w:rPr>
          <w:rFonts w:ascii="Californian FB" w:hAnsi="Californian FB" w:cs="Times New Roman"/>
          <w:b/>
        </w:rPr>
        <w:t>.</w:t>
      </w:r>
      <w:r w:rsidR="00670B30" w:rsidRPr="00142A22">
        <w:rPr>
          <w:rFonts w:ascii="Californian FB" w:hAnsi="Californian FB" w:cs="Times New Roman"/>
          <w:b/>
        </w:rPr>
        <w:tab/>
        <w:t>RECOGNITION OF GUESTS/PUBLIC COMMENTS:</w:t>
      </w:r>
    </w:p>
    <w:p w:rsidR="00670B30" w:rsidRPr="00142A22" w:rsidRDefault="00670B30" w:rsidP="00670B30">
      <w:pPr>
        <w:spacing w:after="0"/>
        <w:ind w:left="720"/>
        <w:rPr>
          <w:rFonts w:ascii="Californian FB" w:hAnsi="Californian FB" w:cs="Times New Roman"/>
        </w:rPr>
      </w:pPr>
    </w:p>
    <w:p w:rsidR="00670B30" w:rsidRPr="00142A22" w:rsidRDefault="00C92CC2" w:rsidP="00C92CC2">
      <w:pPr>
        <w:spacing w:after="0"/>
        <w:ind w:left="72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>Persons addressing the Board should state their name and address for the record</w:t>
      </w:r>
      <w:r w:rsidR="00D938E0" w:rsidRPr="00142A22">
        <w:rPr>
          <w:rFonts w:ascii="Californian FB" w:hAnsi="Californian FB" w:cs="Times New Roman"/>
        </w:rPr>
        <w:t xml:space="preserve"> and will be limited in duration at the discretion of the Chairman.</w:t>
      </w:r>
      <w:r w:rsidR="009259B4" w:rsidRPr="00142A22">
        <w:rPr>
          <w:rFonts w:ascii="Californian FB" w:hAnsi="Californian FB" w:cs="Times New Roman"/>
        </w:rPr>
        <w:t xml:space="preserve">  Comments are limited to items on the agenda.</w:t>
      </w:r>
    </w:p>
    <w:p w:rsidR="00670B30" w:rsidRPr="00142A22" w:rsidRDefault="00670B30" w:rsidP="00C92CC2">
      <w:pPr>
        <w:spacing w:after="0"/>
        <w:jc w:val="both"/>
        <w:rPr>
          <w:rFonts w:ascii="Californian FB" w:hAnsi="Californian FB" w:cs="Times New Roman"/>
        </w:rPr>
      </w:pPr>
    </w:p>
    <w:p w:rsidR="00670B30" w:rsidRPr="00142A22" w:rsidRDefault="00D938E0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6</w:t>
      </w:r>
      <w:r w:rsidR="00670B30" w:rsidRPr="00142A22">
        <w:rPr>
          <w:rFonts w:ascii="Californian FB" w:hAnsi="Californian FB" w:cs="Times New Roman"/>
          <w:b/>
        </w:rPr>
        <w:t>.</w:t>
      </w:r>
      <w:r w:rsidR="00670B30" w:rsidRPr="00142A22">
        <w:rPr>
          <w:rFonts w:ascii="Californian FB" w:hAnsi="Californian FB" w:cs="Times New Roman"/>
          <w:b/>
        </w:rPr>
        <w:tab/>
        <w:t>APPROVAL OF CLAIMS – FISCAL TRANSACTIONS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</w:rPr>
        <w:t>A.</w:t>
      </w:r>
      <w:r w:rsidRPr="00142A22">
        <w:rPr>
          <w:rFonts w:ascii="Californian FB" w:hAnsi="Californian FB" w:cs="Times New Roman"/>
        </w:rPr>
        <w:tab/>
      </w:r>
      <w:r w:rsidR="00E82611" w:rsidRPr="00142A22">
        <w:rPr>
          <w:rFonts w:ascii="Californian FB" w:hAnsi="Californian FB" w:cs="Times New Roman"/>
        </w:rPr>
        <w:t>Approval of Blanket Purchase Orders</w:t>
      </w:r>
    </w:p>
    <w:p w:rsidR="00670B30" w:rsidRPr="00142A22" w:rsidRDefault="00E82611" w:rsidP="00670B30">
      <w:pPr>
        <w:spacing w:after="0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ab/>
        <w:t>B.</w:t>
      </w:r>
      <w:r w:rsidRPr="00142A22">
        <w:rPr>
          <w:rFonts w:ascii="Californian FB" w:hAnsi="Californian FB" w:cs="Times New Roman"/>
        </w:rPr>
        <w:tab/>
        <w:t>Weekly Fuel Bids</w:t>
      </w:r>
    </w:p>
    <w:p w:rsidR="006432AC" w:rsidRPr="00142A22" w:rsidRDefault="006432AC" w:rsidP="00670B30">
      <w:pPr>
        <w:spacing w:after="0"/>
        <w:rPr>
          <w:rFonts w:ascii="Californian FB" w:hAnsi="Californian FB" w:cs="Times New Roman"/>
        </w:rPr>
      </w:pPr>
    </w:p>
    <w:p w:rsidR="006432AC" w:rsidRPr="00142A22" w:rsidRDefault="006432AC" w:rsidP="006432AC">
      <w:pPr>
        <w:spacing w:after="0"/>
        <w:jc w:val="both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7.</w:t>
      </w:r>
      <w:r w:rsidRPr="00142A22">
        <w:rPr>
          <w:rFonts w:ascii="Californian FB" w:hAnsi="Californian FB" w:cs="Times New Roman"/>
          <w:b/>
        </w:rPr>
        <w:tab/>
        <w:t>REPORTS</w:t>
      </w:r>
    </w:p>
    <w:p w:rsidR="006432AC" w:rsidRPr="00142A22" w:rsidRDefault="006432AC" w:rsidP="006432AC">
      <w:pPr>
        <w:spacing w:after="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  <w:b/>
        </w:rPr>
        <w:tab/>
      </w:r>
      <w:r w:rsidRPr="00142A22">
        <w:rPr>
          <w:rFonts w:ascii="Californian FB" w:hAnsi="Californian FB" w:cs="Times New Roman"/>
        </w:rPr>
        <w:t>1.</w:t>
      </w:r>
      <w:r w:rsidRPr="00142A22">
        <w:rPr>
          <w:rFonts w:ascii="Californian FB" w:hAnsi="Californian FB" w:cs="Times New Roman"/>
        </w:rPr>
        <w:tab/>
        <w:t>County Clerk</w:t>
      </w:r>
    </w:p>
    <w:p w:rsidR="006432AC" w:rsidRPr="00142A22" w:rsidRDefault="006432AC" w:rsidP="006432AC">
      <w:pPr>
        <w:spacing w:after="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ab/>
        <w:t>2.</w:t>
      </w:r>
      <w:r w:rsidRPr="00142A22">
        <w:rPr>
          <w:rFonts w:ascii="Californian FB" w:hAnsi="Californian FB" w:cs="Times New Roman"/>
        </w:rPr>
        <w:tab/>
        <w:t>Commissioners</w:t>
      </w:r>
    </w:p>
    <w:p w:rsidR="006432AC" w:rsidRPr="00142A22" w:rsidRDefault="006432AC" w:rsidP="006432AC">
      <w:pPr>
        <w:spacing w:after="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ab/>
        <w:t>3.</w:t>
      </w:r>
      <w:r w:rsidRPr="00142A22">
        <w:rPr>
          <w:rFonts w:ascii="Californian FB" w:hAnsi="Californian FB" w:cs="Times New Roman"/>
        </w:rPr>
        <w:tab/>
        <w:t>Animal Shelter</w:t>
      </w:r>
    </w:p>
    <w:p w:rsidR="006432AC" w:rsidRPr="00142A22" w:rsidRDefault="006432AC" w:rsidP="006432AC">
      <w:pPr>
        <w:spacing w:after="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ab/>
        <w:t>4.</w:t>
      </w:r>
      <w:r w:rsidRPr="00142A22">
        <w:rPr>
          <w:rFonts w:ascii="Californian FB" w:hAnsi="Californian FB" w:cs="Times New Roman"/>
        </w:rPr>
        <w:tab/>
        <w:t>Emergency Management</w:t>
      </w:r>
    </w:p>
    <w:p w:rsidR="00670B30" w:rsidRPr="00142A22" w:rsidRDefault="00670B30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6432AC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8</w:t>
      </w:r>
      <w:r w:rsidR="00670B30" w:rsidRPr="00142A22">
        <w:rPr>
          <w:rFonts w:ascii="Californian FB" w:hAnsi="Californian FB" w:cs="Times New Roman"/>
          <w:b/>
        </w:rPr>
        <w:t>.</w:t>
      </w:r>
      <w:r w:rsidR="00670B30" w:rsidRPr="00142A22">
        <w:rPr>
          <w:rFonts w:ascii="Californian FB" w:hAnsi="Californian FB" w:cs="Times New Roman"/>
          <w:b/>
        </w:rPr>
        <w:tab/>
      </w:r>
      <w:r w:rsidR="002E013F" w:rsidRPr="00142A22">
        <w:rPr>
          <w:rFonts w:ascii="Californian FB" w:hAnsi="Californian FB" w:cs="Times New Roman"/>
          <w:b/>
        </w:rPr>
        <w:t>UNFINISHED BUSINESS</w:t>
      </w:r>
    </w:p>
    <w:p w:rsidR="008263D9" w:rsidRPr="00142A22" w:rsidRDefault="008263D9" w:rsidP="00670B30">
      <w:pPr>
        <w:spacing w:after="0"/>
        <w:rPr>
          <w:rFonts w:ascii="Californian FB" w:hAnsi="Californian FB" w:cs="Times New Roman"/>
          <w:b/>
        </w:rPr>
      </w:pPr>
    </w:p>
    <w:p w:rsidR="00670B30" w:rsidRPr="00142A22" w:rsidRDefault="006432AC" w:rsidP="00670B30">
      <w:pPr>
        <w:spacing w:after="0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9</w:t>
      </w:r>
      <w:r w:rsidR="00670B30" w:rsidRPr="00142A22">
        <w:rPr>
          <w:rFonts w:ascii="Californian FB" w:hAnsi="Californian FB" w:cs="Times New Roman"/>
          <w:b/>
        </w:rPr>
        <w:t>.</w:t>
      </w:r>
      <w:r w:rsidR="00670B30" w:rsidRPr="00142A22">
        <w:rPr>
          <w:rFonts w:ascii="Californian FB" w:hAnsi="Californian FB" w:cs="Times New Roman"/>
          <w:b/>
        </w:rPr>
        <w:tab/>
      </w:r>
      <w:r w:rsidR="00D938E0" w:rsidRPr="00142A22">
        <w:rPr>
          <w:rFonts w:ascii="Californian FB" w:hAnsi="Californian FB" w:cs="Times New Roman"/>
          <w:b/>
        </w:rPr>
        <w:t>AGENDA ITEMS:</w:t>
      </w:r>
    </w:p>
    <w:p w:rsidR="0037728C" w:rsidRPr="00142A22" w:rsidRDefault="0037728C" w:rsidP="00670B30">
      <w:pPr>
        <w:spacing w:after="0"/>
        <w:rPr>
          <w:rFonts w:ascii="Californian FB" w:hAnsi="Californian FB" w:cs="Times New Roman"/>
          <w:b/>
        </w:rPr>
      </w:pPr>
    </w:p>
    <w:p w:rsidR="00415E64" w:rsidRDefault="0037728C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>A.</w:t>
      </w:r>
      <w:r w:rsidR="00415E64">
        <w:rPr>
          <w:rFonts w:ascii="Californian FB" w:hAnsi="Californian FB" w:cs="Times New Roman"/>
        </w:rPr>
        <w:tab/>
        <w:t xml:space="preserve">Appoint Joe Pete </w:t>
      </w:r>
      <w:proofErr w:type="spellStart"/>
      <w:r w:rsidR="00415E64">
        <w:rPr>
          <w:rFonts w:ascii="Californian FB" w:hAnsi="Californian FB" w:cs="Times New Roman"/>
        </w:rPr>
        <w:t>Echelle</w:t>
      </w:r>
      <w:proofErr w:type="spellEnd"/>
      <w:r w:rsidR="00415E64">
        <w:rPr>
          <w:rFonts w:ascii="Californian FB" w:hAnsi="Californian FB" w:cs="Times New Roman"/>
        </w:rPr>
        <w:t xml:space="preserve"> to the Pittsburg County Fairgrounds Authority Board of Directors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B.</w:t>
      </w:r>
      <w:r>
        <w:rPr>
          <w:rFonts w:ascii="Californian FB" w:hAnsi="Californian FB" w:cs="Times New Roman"/>
        </w:rPr>
        <w:tab/>
        <w:t>Approve/Disapprove Clarification 1.0 to the Employee Personnel Policy Handbook regarding Holidays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C.</w:t>
      </w:r>
      <w:r>
        <w:rPr>
          <w:rFonts w:ascii="Californian FB" w:hAnsi="Californian FB" w:cs="Times New Roman"/>
        </w:rPr>
        <w:tab/>
        <w:t>Resolution concerning Free Fair Board of Directors elections and designation of Directors to Offices 1, 2 and 3.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D.</w:t>
      </w:r>
      <w:r>
        <w:rPr>
          <w:rFonts w:ascii="Californian FB" w:hAnsi="Californian FB" w:cs="Times New Roman"/>
        </w:rPr>
        <w:tab/>
        <w:t>Resolution to remove items from inventory and declare junk – Treasurer</w:t>
      </w:r>
    </w:p>
    <w:p w:rsidR="00C96373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C96373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E.</w:t>
      </w:r>
      <w:r>
        <w:rPr>
          <w:rFonts w:ascii="Californian FB" w:hAnsi="Californian FB" w:cs="Times New Roman"/>
        </w:rPr>
        <w:tab/>
        <w:t>Resolution to remove items from inventory and declare junk – Animal Shelter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F</w:t>
      </w:r>
      <w:r w:rsidR="00415E64">
        <w:rPr>
          <w:rFonts w:ascii="Californian FB" w:hAnsi="Californian FB" w:cs="Times New Roman"/>
        </w:rPr>
        <w:t>.</w:t>
      </w:r>
      <w:r w:rsidR="00415E64">
        <w:rPr>
          <w:rFonts w:ascii="Californian FB" w:hAnsi="Californian FB" w:cs="Times New Roman"/>
        </w:rPr>
        <w:tab/>
        <w:t xml:space="preserve">Resolution to Advertise for One (1) or more new </w:t>
      </w:r>
      <w:proofErr w:type="spellStart"/>
      <w:r w:rsidR="00415E64">
        <w:rPr>
          <w:rFonts w:ascii="Californian FB" w:hAnsi="Californian FB" w:cs="Times New Roman"/>
        </w:rPr>
        <w:t>motorgraders</w:t>
      </w:r>
      <w:proofErr w:type="spellEnd"/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G</w:t>
      </w:r>
      <w:r w:rsidR="00415E64">
        <w:rPr>
          <w:rFonts w:ascii="Californian FB" w:hAnsi="Californian FB" w:cs="Times New Roman"/>
        </w:rPr>
        <w:t>.</w:t>
      </w:r>
      <w:r w:rsidR="00415E64">
        <w:rPr>
          <w:rFonts w:ascii="Californian FB" w:hAnsi="Californian FB" w:cs="Times New Roman"/>
        </w:rPr>
        <w:tab/>
        <w:t xml:space="preserve">Resolution to Advertise for the construction of a 60’ x 70’ Fire Station for the </w:t>
      </w:r>
      <w:proofErr w:type="spellStart"/>
      <w:r w:rsidR="00415E64">
        <w:rPr>
          <w:rFonts w:ascii="Californian FB" w:hAnsi="Californian FB" w:cs="Times New Roman"/>
        </w:rPr>
        <w:t>Tannehill</w:t>
      </w:r>
      <w:proofErr w:type="spellEnd"/>
      <w:r w:rsidR="00415E64">
        <w:rPr>
          <w:rFonts w:ascii="Californian FB" w:hAnsi="Californian FB" w:cs="Times New Roman"/>
        </w:rPr>
        <w:t xml:space="preserve"> Volunteer Fire Department, to be purchased with funds provided by the county fire tax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lastRenderedPageBreak/>
        <w:t>H</w:t>
      </w:r>
      <w:r w:rsidR="00415E64">
        <w:rPr>
          <w:rFonts w:ascii="Californian FB" w:hAnsi="Californian FB" w:cs="Times New Roman"/>
        </w:rPr>
        <w:t>.</w:t>
      </w:r>
      <w:r w:rsidR="00415E64">
        <w:rPr>
          <w:rFonts w:ascii="Californian FB" w:hAnsi="Californian FB" w:cs="Times New Roman"/>
        </w:rPr>
        <w:tab/>
        <w:t xml:space="preserve">Approve/Disapprove Memorandum of Agreement between Pittsburg County and </w:t>
      </w:r>
      <w:proofErr w:type="gramStart"/>
      <w:r w:rsidR="00415E64">
        <w:rPr>
          <w:rFonts w:ascii="Californian FB" w:hAnsi="Californian FB" w:cs="Times New Roman"/>
        </w:rPr>
        <w:t>The</w:t>
      </w:r>
      <w:proofErr w:type="gramEnd"/>
      <w:r w:rsidR="00415E64">
        <w:rPr>
          <w:rFonts w:ascii="Californian FB" w:hAnsi="Californian FB" w:cs="Times New Roman"/>
        </w:rPr>
        <w:t xml:space="preserve"> Choctaw Nation of Oklahoma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415E64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I</w:t>
      </w:r>
      <w:r w:rsidR="00415E64">
        <w:rPr>
          <w:rFonts w:ascii="Californian FB" w:hAnsi="Californian FB" w:cs="Times New Roman"/>
        </w:rPr>
        <w:t>.</w:t>
      </w:r>
      <w:r w:rsidR="00415E64">
        <w:rPr>
          <w:rFonts w:ascii="Californian FB" w:hAnsi="Californian FB" w:cs="Times New Roman"/>
        </w:rPr>
        <w:tab/>
        <w:t>Resolution to Advertise for the construction of twelve (12) new parking spaces and 2” overlay of the parking lot at the Crowder Community Center – District #1</w:t>
      </w:r>
    </w:p>
    <w:p w:rsidR="00415E64" w:rsidRDefault="00415E64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142A22" w:rsidRPr="00142A22" w:rsidRDefault="00C96373" w:rsidP="00226707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J</w:t>
      </w:r>
      <w:r w:rsidR="00415E64">
        <w:rPr>
          <w:rFonts w:ascii="Californian FB" w:hAnsi="Californian FB" w:cs="Times New Roman"/>
        </w:rPr>
        <w:t>.</w:t>
      </w:r>
      <w:r w:rsidR="00415E64">
        <w:rPr>
          <w:rFonts w:ascii="Californian FB" w:hAnsi="Californian FB" w:cs="Times New Roman"/>
        </w:rPr>
        <w:tab/>
        <w:t>Accept letter of resignation from Janice Barker, Pittsburg County Clerk</w:t>
      </w:r>
      <w:r w:rsidR="0037728C" w:rsidRPr="00142A22">
        <w:rPr>
          <w:rFonts w:ascii="Californian FB" w:hAnsi="Californian FB" w:cs="Times New Roman"/>
        </w:rPr>
        <w:tab/>
      </w:r>
    </w:p>
    <w:p w:rsidR="009F541F" w:rsidRPr="00142A22" w:rsidRDefault="009F541F" w:rsidP="00815055">
      <w:pPr>
        <w:spacing w:after="0" w:line="240" w:lineRule="auto"/>
        <w:ind w:left="1440" w:hanging="720"/>
        <w:jc w:val="both"/>
        <w:rPr>
          <w:rFonts w:ascii="Californian FB" w:hAnsi="Californian FB" w:cs="Times New Roman"/>
        </w:rPr>
      </w:pPr>
    </w:p>
    <w:p w:rsidR="00D36B50" w:rsidRPr="00142A22" w:rsidRDefault="00D36B50" w:rsidP="00D36B50">
      <w:pPr>
        <w:spacing w:after="0" w:line="240" w:lineRule="auto"/>
        <w:ind w:left="2160" w:hanging="720"/>
        <w:jc w:val="both"/>
        <w:rPr>
          <w:rFonts w:ascii="Californian FB" w:hAnsi="Californian FB" w:cs="Times New Roman"/>
        </w:rPr>
      </w:pPr>
    </w:p>
    <w:p w:rsidR="009E37BE" w:rsidRPr="00142A22" w:rsidRDefault="006432AC" w:rsidP="00C92CC2">
      <w:pPr>
        <w:spacing w:after="0"/>
        <w:jc w:val="both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10</w:t>
      </w:r>
      <w:r w:rsidR="009E37BE" w:rsidRPr="00142A22">
        <w:rPr>
          <w:rFonts w:ascii="Californian FB" w:hAnsi="Californian FB" w:cs="Times New Roman"/>
          <w:b/>
        </w:rPr>
        <w:t>.</w:t>
      </w:r>
      <w:r w:rsidR="009E37BE" w:rsidRPr="00142A22">
        <w:rPr>
          <w:rFonts w:ascii="Californian FB" w:hAnsi="Californian FB" w:cs="Times New Roman"/>
          <w:b/>
        </w:rPr>
        <w:tab/>
      </w:r>
      <w:r w:rsidR="00D938E0" w:rsidRPr="00142A22">
        <w:rPr>
          <w:rFonts w:ascii="Californian FB" w:hAnsi="Californian FB" w:cs="Times New Roman"/>
          <w:b/>
        </w:rPr>
        <w:t>ROAD CROSSING</w:t>
      </w:r>
      <w:r w:rsidR="009E37BE" w:rsidRPr="00142A22">
        <w:rPr>
          <w:rFonts w:ascii="Californian FB" w:hAnsi="Californian FB" w:cs="Times New Roman"/>
          <w:b/>
        </w:rPr>
        <w:t xml:space="preserve"> PERMITS</w:t>
      </w:r>
    </w:p>
    <w:p w:rsidR="00815055" w:rsidRPr="00142A22" w:rsidRDefault="00815055" w:rsidP="00C92CC2">
      <w:pPr>
        <w:spacing w:after="0"/>
        <w:jc w:val="both"/>
        <w:rPr>
          <w:rFonts w:ascii="Californian FB" w:hAnsi="Californian FB" w:cs="Times New Roman"/>
          <w:b/>
        </w:rPr>
      </w:pPr>
    </w:p>
    <w:p w:rsidR="00815055" w:rsidRPr="00142A22" w:rsidRDefault="00815055" w:rsidP="00C92CC2">
      <w:pPr>
        <w:spacing w:after="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  <w:b/>
        </w:rPr>
        <w:tab/>
      </w:r>
      <w:r w:rsidR="00142A22">
        <w:rPr>
          <w:rFonts w:ascii="Californian FB" w:hAnsi="Californian FB" w:cs="Times New Roman"/>
        </w:rPr>
        <w:t>None</w:t>
      </w:r>
    </w:p>
    <w:p w:rsidR="009E37BE" w:rsidRPr="00142A22" w:rsidRDefault="009E37BE" w:rsidP="00C92CC2">
      <w:pPr>
        <w:spacing w:after="0"/>
        <w:jc w:val="both"/>
        <w:rPr>
          <w:rFonts w:ascii="Californian FB" w:hAnsi="Californian FB" w:cs="Times New Roman"/>
          <w:b/>
        </w:rPr>
      </w:pPr>
    </w:p>
    <w:p w:rsidR="002E013F" w:rsidRPr="00142A22" w:rsidRDefault="006432AC" w:rsidP="00C92CC2">
      <w:pPr>
        <w:spacing w:after="0"/>
        <w:jc w:val="both"/>
        <w:rPr>
          <w:rFonts w:ascii="Californian FB" w:hAnsi="Californian FB" w:cs="Times New Roman"/>
          <w:b/>
        </w:rPr>
      </w:pPr>
      <w:bookmarkStart w:id="0" w:name="_GoBack"/>
      <w:bookmarkEnd w:id="0"/>
      <w:r w:rsidRPr="00142A22">
        <w:rPr>
          <w:rFonts w:ascii="Californian FB" w:hAnsi="Californian FB" w:cs="Times New Roman"/>
          <w:b/>
        </w:rPr>
        <w:t>11</w:t>
      </w:r>
      <w:r w:rsidR="002E013F" w:rsidRPr="00142A22">
        <w:rPr>
          <w:rFonts w:ascii="Californian FB" w:hAnsi="Californian FB" w:cs="Times New Roman"/>
          <w:b/>
        </w:rPr>
        <w:t>.</w:t>
      </w:r>
      <w:r w:rsidR="002E013F" w:rsidRPr="00142A22">
        <w:rPr>
          <w:rFonts w:ascii="Californian FB" w:hAnsi="Californian FB" w:cs="Times New Roman"/>
          <w:b/>
        </w:rPr>
        <w:tab/>
        <w:t>NEW BUSINESS</w:t>
      </w:r>
    </w:p>
    <w:p w:rsidR="002E013F" w:rsidRPr="00142A22" w:rsidRDefault="002E013F" w:rsidP="00C92CC2">
      <w:pPr>
        <w:spacing w:after="0"/>
        <w:jc w:val="both"/>
        <w:rPr>
          <w:rFonts w:ascii="Californian FB" w:hAnsi="Californian FB" w:cs="Times New Roman"/>
          <w:b/>
        </w:rPr>
      </w:pPr>
    </w:p>
    <w:p w:rsidR="002E013F" w:rsidRPr="00142A22" w:rsidRDefault="002E013F" w:rsidP="00C92CC2">
      <w:pPr>
        <w:spacing w:after="0"/>
        <w:ind w:left="1440" w:hanging="720"/>
        <w:jc w:val="both"/>
        <w:rPr>
          <w:rFonts w:ascii="Californian FB" w:hAnsi="Californian FB" w:cs="Times New Roman"/>
        </w:rPr>
      </w:pPr>
      <w:r w:rsidRPr="00142A22">
        <w:rPr>
          <w:rFonts w:ascii="Californian FB" w:hAnsi="Californian FB" w:cs="Times New Roman"/>
        </w:rPr>
        <w:t>1.</w:t>
      </w:r>
      <w:r w:rsidRPr="00142A22">
        <w:rPr>
          <w:rFonts w:ascii="Californian FB" w:hAnsi="Californian FB" w:cs="Times New Roman"/>
        </w:rPr>
        <w:tab/>
      </w:r>
      <w:r w:rsidR="00E82611" w:rsidRPr="00142A22">
        <w:rPr>
          <w:rFonts w:ascii="Californian FB" w:hAnsi="Californian FB" w:cs="Times New Roman"/>
        </w:rPr>
        <w:t>Consideration And Possible Action With Respect To Any Other Matters Not Known About Or Which Could Not Have Been Reasonably Foreseen Prior To Posting The Agenda.</w:t>
      </w:r>
    </w:p>
    <w:p w:rsidR="002E013F" w:rsidRPr="00142A22" w:rsidRDefault="002E013F" w:rsidP="00C92CC2">
      <w:pPr>
        <w:spacing w:after="0"/>
        <w:jc w:val="both"/>
        <w:rPr>
          <w:rFonts w:ascii="Californian FB" w:hAnsi="Californian FB" w:cs="Times New Roman"/>
          <w:b/>
        </w:rPr>
      </w:pPr>
    </w:p>
    <w:p w:rsidR="002E013F" w:rsidRPr="00142A22" w:rsidRDefault="006432AC" w:rsidP="00C92CC2">
      <w:pPr>
        <w:spacing w:after="0"/>
        <w:jc w:val="both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12</w:t>
      </w:r>
      <w:r w:rsidR="002E013F" w:rsidRPr="00142A22">
        <w:rPr>
          <w:rFonts w:ascii="Californian FB" w:hAnsi="Californian FB" w:cs="Times New Roman"/>
          <w:b/>
        </w:rPr>
        <w:t>.</w:t>
      </w:r>
      <w:r w:rsidR="002E013F" w:rsidRPr="00142A22">
        <w:rPr>
          <w:rFonts w:ascii="Californian FB" w:hAnsi="Californian FB" w:cs="Times New Roman"/>
          <w:b/>
        </w:rPr>
        <w:tab/>
      </w:r>
      <w:r w:rsidR="006F170F" w:rsidRPr="00142A22">
        <w:rPr>
          <w:rFonts w:ascii="Californian FB" w:hAnsi="Californian FB" w:cs="Times New Roman"/>
          <w:b/>
        </w:rPr>
        <w:t xml:space="preserve">10:00 SEALED </w:t>
      </w:r>
      <w:r w:rsidR="002E013F" w:rsidRPr="00142A22">
        <w:rPr>
          <w:rFonts w:ascii="Californian FB" w:hAnsi="Californian FB" w:cs="Times New Roman"/>
          <w:b/>
        </w:rPr>
        <w:t>BID OPENINGS</w:t>
      </w:r>
    </w:p>
    <w:p w:rsidR="00F25799" w:rsidRPr="00142A22" w:rsidRDefault="00F25799" w:rsidP="00C92CC2">
      <w:pPr>
        <w:spacing w:after="0"/>
        <w:jc w:val="both"/>
        <w:rPr>
          <w:rFonts w:ascii="Californian FB" w:hAnsi="Californian FB" w:cs="Times New Roman"/>
          <w:b/>
        </w:rPr>
      </w:pPr>
    </w:p>
    <w:p w:rsidR="00F25799" w:rsidRPr="00142A22" w:rsidRDefault="00142A22" w:rsidP="00F25799">
      <w:pPr>
        <w:spacing w:after="0"/>
        <w:ind w:left="1440" w:hanging="72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None</w:t>
      </w:r>
    </w:p>
    <w:p w:rsidR="002D0ED1" w:rsidRPr="00142A22" w:rsidRDefault="002D0ED1" w:rsidP="002D0ED1">
      <w:pPr>
        <w:spacing w:after="0"/>
        <w:jc w:val="both"/>
        <w:rPr>
          <w:rFonts w:ascii="Californian FB" w:hAnsi="Californian FB" w:cs="Times New Roman"/>
        </w:rPr>
      </w:pPr>
    </w:p>
    <w:p w:rsidR="00A5756E" w:rsidRPr="00142A22" w:rsidRDefault="00D938E0" w:rsidP="00C92CC2">
      <w:pPr>
        <w:spacing w:after="0"/>
        <w:jc w:val="both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13</w:t>
      </w:r>
      <w:r w:rsidR="00A5756E" w:rsidRPr="00142A22">
        <w:rPr>
          <w:rFonts w:ascii="Californian FB" w:hAnsi="Californian FB" w:cs="Times New Roman"/>
          <w:b/>
        </w:rPr>
        <w:t>.</w:t>
      </w:r>
      <w:r w:rsidR="00A5756E" w:rsidRPr="00142A22">
        <w:rPr>
          <w:rFonts w:ascii="Californian FB" w:hAnsi="Californian FB" w:cs="Times New Roman"/>
          <w:b/>
        </w:rPr>
        <w:tab/>
      </w:r>
      <w:r w:rsidR="009F541F" w:rsidRPr="00142A22">
        <w:rPr>
          <w:rFonts w:ascii="Californian FB" w:hAnsi="Californian FB" w:cs="Times New Roman"/>
          <w:b/>
        </w:rPr>
        <w:t>ADJOURNMENT/RECESS</w:t>
      </w:r>
    </w:p>
    <w:p w:rsidR="00A5756E" w:rsidRPr="00142A22" w:rsidRDefault="00A5756E" w:rsidP="002E013F">
      <w:pPr>
        <w:spacing w:after="0"/>
        <w:rPr>
          <w:rFonts w:ascii="Californian FB" w:hAnsi="Californian FB" w:cs="Times New Roman"/>
          <w:b/>
        </w:rPr>
      </w:pPr>
    </w:p>
    <w:p w:rsidR="00A5756E" w:rsidRPr="00142A22" w:rsidRDefault="00A5756E" w:rsidP="002E013F">
      <w:pPr>
        <w:spacing w:after="0"/>
        <w:rPr>
          <w:rFonts w:ascii="Californian FB" w:hAnsi="Californian FB" w:cs="Times New Roman"/>
          <w:b/>
        </w:rPr>
      </w:pPr>
    </w:p>
    <w:p w:rsidR="00A5756E" w:rsidRPr="00142A22" w:rsidRDefault="00A5756E" w:rsidP="00A5756E">
      <w:pPr>
        <w:spacing w:after="0"/>
        <w:jc w:val="right"/>
        <w:rPr>
          <w:rFonts w:ascii="Californian FB" w:hAnsi="Californian FB" w:cs="Times New Roman"/>
          <w:b/>
        </w:rPr>
      </w:pPr>
      <w:r w:rsidRPr="00142A22">
        <w:rPr>
          <w:rFonts w:ascii="Californian FB" w:hAnsi="Californian FB" w:cs="Times New Roman"/>
          <w:b/>
        </w:rPr>
        <w:t>______________________________________</w:t>
      </w:r>
    </w:p>
    <w:p w:rsidR="00A5756E" w:rsidRPr="00670B30" w:rsidRDefault="00A5756E" w:rsidP="00A575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</w:t>
      </w:r>
    </w:p>
    <w:sectPr w:rsidR="00A5756E" w:rsidRPr="00670B30" w:rsidSect="00142A22">
      <w:pgSz w:w="12240" w:h="20160" w:code="5"/>
      <w:pgMar w:top="1008" w:right="1440" w:bottom="1008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0"/>
    <w:rsid w:val="00071E65"/>
    <w:rsid w:val="000A08FE"/>
    <w:rsid w:val="000D313F"/>
    <w:rsid w:val="00142A22"/>
    <w:rsid w:val="00195978"/>
    <w:rsid w:val="001A6AA7"/>
    <w:rsid w:val="001D21E6"/>
    <w:rsid w:val="00226707"/>
    <w:rsid w:val="002D0ED1"/>
    <w:rsid w:val="002E013F"/>
    <w:rsid w:val="0037728C"/>
    <w:rsid w:val="00415E64"/>
    <w:rsid w:val="004301B9"/>
    <w:rsid w:val="005F3F33"/>
    <w:rsid w:val="00642A6C"/>
    <w:rsid w:val="006432AC"/>
    <w:rsid w:val="00670B30"/>
    <w:rsid w:val="006F170F"/>
    <w:rsid w:val="007923B5"/>
    <w:rsid w:val="00815055"/>
    <w:rsid w:val="008263D9"/>
    <w:rsid w:val="008767CE"/>
    <w:rsid w:val="008A517E"/>
    <w:rsid w:val="009259B4"/>
    <w:rsid w:val="009A264D"/>
    <w:rsid w:val="009D2BC8"/>
    <w:rsid w:val="009E37BE"/>
    <w:rsid w:val="009F541F"/>
    <w:rsid w:val="00A330AD"/>
    <w:rsid w:val="00A5756E"/>
    <w:rsid w:val="00B02D48"/>
    <w:rsid w:val="00C01E2D"/>
    <w:rsid w:val="00C92CC2"/>
    <w:rsid w:val="00C96373"/>
    <w:rsid w:val="00D169DB"/>
    <w:rsid w:val="00D36B50"/>
    <w:rsid w:val="00D938E0"/>
    <w:rsid w:val="00E82611"/>
    <w:rsid w:val="00E91A3D"/>
    <w:rsid w:val="00EB3175"/>
    <w:rsid w:val="00F25799"/>
    <w:rsid w:val="00F400DE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Sandra</dc:creator>
  <cp:keywords/>
  <dc:description/>
  <cp:lastModifiedBy> Sandra</cp:lastModifiedBy>
  <cp:revision>4</cp:revision>
  <cp:lastPrinted>2013-01-04T14:11:00Z</cp:lastPrinted>
  <dcterms:created xsi:type="dcterms:W3CDTF">2013-01-10T16:57:00Z</dcterms:created>
  <dcterms:modified xsi:type="dcterms:W3CDTF">2013-01-18T14:08:00Z</dcterms:modified>
</cp:coreProperties>
</file>