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E" w:rsidRDefault="00C50D86">
      <w:pPr>
        <w:rPr>
          <w:rFonts w:ascii="Californian FB" w:hAnsi="Californian FB"/>
          <w:sz w:val="28"/>
          <w:szCs w:val="28"/>
        </w:rPr>
      </w:pPr>
      <w:r>
        <w:rPr>
          <w:rFonts w:ascii="Californian FB" w:hAnsi="Californian FB"/>
          <w:sz w:val="28"/>
          <w:szCs w:val="28"/>
        </w:rPr>
        <w:t>PITTSBURG COUNTY</w:t>
      </w:r>
    </w:p>
    <w:p w:rsidR="00C50D86" w:rsidRDefault="00C50D86">
      <w:pPr>
        <w:rPr>
          <w:rFonts w:ascii="Californian FB" w:hAnsi="Californian FB"/>
          <w:sz w:val="28"/>
          <w:szCs w:val="28"/>
        </w:rPr>
      </w:pPr>
      <w:r>
        <w:rPr>
          <w:rFonts w:ascii="Californian FB" w:hAnsi="Californian FB"/>
          <w:sz w:val="28"/>
          <w:szCs w:val="28"/>
        </w:rPr>
        <w:t>FLOODPLAIN MANAGEMENT BOARD</w:t>
      </w:r>
    </w:p>
    <w:p w:rsidR="00C50D86" w:rsidRDefault="00C50D86">
      <w:pPr>
        <w:rPr>
          <w:rFonts w:ascii="Californian FB" w:hAnsi="Californian FB"/>
          <w:sz w:val="28"/>
          <w:szCs w:val="28"/>
        </w:rPr>
      </w:pPr>
      <w:r>
        <w:rPr>
          <w:rFonts w:ascii="Californian FB" w:hAnsi="Californian FB"/>
          <w:sz w:val="28"/>
          <w:szCs w:val="28"/>
        </w:rPr>
        <w:t>SPECIAL MEETING MINUTES</w:t>
      </w:r>
    </w:p>
    <w:p w:rsidR="00C50D86" w:rsidRDefault="00361264">
      <w:pPr>
        <w:rPr>
          <w:rFonts w:ascii="Californian FB" w:hAnsi="Californian FB"/>
          <w:sz w:val="28"/>
          <w:szCs w:val="28"/>
        </w:rPr>
      </w:pPr>
      <w:r>
        <w:rPr>
          <w:rFonts w:ascii="Californian FB" w:hAnsi="Californian FB"/>
          <w:sz w:val="28"/>
          <w:szCs w:val="28"/>
        </w:rPr>
        <w:t>FRIDAY</w:t>
      </w:r>
      <w:r w:rsidR="00C50D86">
        <w:rPr>
          <w:rFonts w:ascii="Californian FB" w:hAnsi="Californian FB"/>
          <w:sz w:val="28"/>
          <w:szCs w:val="28"/>
        </w:rPr>
        <w:t xml:space="preserve">, </w:t>
      </w:r>
      <w:r>
        <w:rPr>
          <w:rFonts w:ascii="Californian FB" w:hAnsi="Californian FB"/>
          <w:sz w:val="28"/>
          <w:szCs w:val="28"/>
        </w:rPr>
        <w:t>OCTOBER 25</w:t>
      </w:r>
      <w:r w:rsidR="00C50D86">
        <w:rPr>
          <w:rFonts w:ascii="Californian FB" w:hAnsi="Californian FB"/>
          <w:sz w:val="28"/>
          <w:szCs w:val="28"/>
        </w:rPr>
        <w:t>, 2013</w:t>
      </w:r>
    </w:p>
    <w:p w:rsidR="00C50D86" w:rsidRDefault="00C50D86">
      <w:pPr>
        <w:rPr>
          <w:rFonts w:ascii="Californian FB" w:hAnsi="Californian FB"/>
          <w:sz w:val="28"/>
          <w:szCs w:val="28"/>
        </w:rPr>
      </w:pPr>
    </w:p>
    <w:p w:rsidR="00C50D86" w:rsidRDefault="00C50D86">
      <w:pPr>
        <w:rPr>
          <w:rFonts w:ascii="Californian FB" w:hAnsi="Californian FB"/>
          <w:sz w:val="28"/>
          <w:szCs w:val="28"/>
        </w:rPr>
      </w:pPr>
    </w:p>
    <w:p w:rsidR="00C50D86" w:rsidRDefault="000C1012" w:rsidP="000C1012">
      <w:pPr>
        <w:jc w:val="both"/>
        <w:rPr>
          <w:rFonts w:ascii="Californian FB" w:hAnsi="Californian FB"/>
          <w:sz w:val="24"/>
          <w:szCs w:val="24"/>
        </w:rPr>
      </w:pPr>
      <w:r>
        <w:rPr>
          <w:rFonts w:ascii="Californian FB" w:hAnsi="Californian FB"/>
          <w:sz w:val="24"/>
          <w:szCs w:val="24"/>
        </w:rPr>
        <w:t xml:space="preserve">The Pittsburg County Floodplain Management Board met for a Special Meeting on </w:t>
      </w:r>
      <w:r w:rsidR="00361264">
        <w:rPr>
          <w:rFonts w:ascii="Californian FB" w:hAnsi="Californian FB"/>
          <w:sz w:val="24"/>
          <w:szCs w:val="24"/>
        </w:rPr>
        <w:t>Friday, October 25, 2013 at 10:30 a.m.</w:t>
      </w:r>
      <w:r>
        <w:rPr>
          <w:rFonts w:ascii="Californian FB" w:hAnsi="Californian FB"/>
          <w:sz w:val="24"/>
          <w:szCs w:val="24"/>
        </w:rPr>
        <w:t xml:space="preserve">.  The meeting was held in the County Commissioners Conference Room, 115 E. Carl Albert Parkway, McAlester, Oklahoma, after proper notice and agenda were posted indicating time and date.  The special meeting agenda was posted on </w:t>
      </w:r>
      <w:r w:rsidR="00361264">
        <w:rPr>
          <w:rFonts w:ascii="Californian FB" w:hAnsi="Californian FB"/>
          <w:sz w:val="24"/>
          <w:szCs w:val="24"/>
        </w:rPr>
        <w:t>October 22, 2013 at 8:03</w:t>
      </w:r>
      <w:r>
        <w:rPr>
          <w:rFonts w:ascii="Californian FB" w:hAnsi="Californian FB"/>
          <w:sz w:val="24"/>
          <w:szCs w:val="24"/>
        </w:rPr>
        <w:t xml:space="preserve"> a.m.</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A.</w:t>
      </w:r>
      <w:r>
        <w:rPr>
          <w:rFonts w:ascii="Californian FB" w:hAnsi="Californian FB"/>
          <w:sz w:val="24"/>
          <w:szCs w:val="24"/>
        </w:rPr>
        <w:tab/>
        <w:t>CALL MEETING TO ORDER.</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 xml:space="preserve">Meeting was called to order by </w:t>
      </w:r>
      <w:r w:rsidR="00361264">
        <w:rPr>
          <w:rFonts w:ascii="Californian FB" w:hAnsi="Californian FB"/>
          <w:sz w:val="24"/>
          <w:szCs w:val="24"/>
        </w:rPr>
        <w:t>Jimmy Williams at 10:30.</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B.</w:t>
      </w:r>
      <w:r>
        <w:rPr>
          <w:rFonts w:ascii="Californian FB" w:hAnsi="Californian FB"/>
          <w:sz w:val="24"/>
          <w:szCs w:val="24"/>
        </w:rPr>
        <w:tab/>
        <w:t>ROLL CALL:</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Pat Layden</w:t>
      </w:r>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r>
      <w:r w:rsidR="00361264">
        <w:rPr>
          <w:rFonts w:ascii="Californian FB" w:hAnsi="Californian FB"/>
          <w:sz w:val="24"/>
          <w:szCs w:val="24"/>
        </w:rPr>
        <w:t>Absent</w:t>
      </w:r>
    </w:p>
    <w:p w:rsidR="000C1012" w:rsidRDefault="00361264"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Junior Kelley</w:t>
      </w:r>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t>Absent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Glenn Jones</w:t>
      </w:r>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Tim Barnhouse</w:t>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Jimmy Williams</w:t>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Also pres</w:t>
      </w:r>
      <w:r w:rsidR="00361264">
        <w:rPr>
          <w:rFonts w:ascii="Californian FB" w:hAnsi="Californian FB"/>
          <w:sz w:val="24"/>
          <w:szCs w:val="24"/>
        </w:rPr>
        <w:t>ent were Gene Rogers, District #1 Commissioner; Kevin Smith, District #2 Commissioner; and Cathy Haynes, County Assessor.</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C.</w:t>
      </w:r>
      <w:r>
        <w:rPr>
          <w:rFonts w:ascii="Californian FB" w:hAnsi="Californian FB"/>
          <w:sz w:val="24"/>
          <w:szCs w:val="24"/>
        </w:rPr>
        <w:tab/>
        <w:t xml:space="preserve">DISCUSSION, AMENDMENTS AND VOTE TO APPROVE OFFICIAL MINUTES OF </w:t>
      </w:r>
      <w:r>
        <w:rPr>
          <w:rFonts w:ascii="Californian FB" w:hAnsi="Californian FB"/>
          <w:sz w:val="24"/>
          <w:szCs w:val="24"/>
        </w:rPr>
        <w:tab/>
        <w:t>LAST MEETING.</w:t>
      </w:r>
    </w:p>
    <w:p w:rsidR="000C1012" w:rsidRDefault="000C1012" w:rsidP="000C1012">
      <w:pPr>
        <w:jc w:val="both"/>
        <w:rPr>
          <w:rFonts w:ascii="Californian FB" w:hAnsi="Californian FB"/>
          <w:sz w:val="24"/>
          <w:szCs w:val="24"/>
        </w:rPr>
      </w:pPr>
    </w:p>
    <w:p w:rsidR="00361264" w:rsidRDefault="006A7255" w:rsidP="000C1012">
      <w:pPr>
        <w:jc w:val="both"/>
        <w:rPr>
          <w:rFonts w:ascii="Californian FB" w:hAnsi="Californian FB"/>
          <w:sz w:val="24"/>
          <w:szCs w:val="24"/>
        </w:rPr>
      </w:pPr>
      <w:r>
        <w:rPr>
          <w:rFonts w:ascii="Californian FB" w:hAnsi="Californian FB"/>
          <w:sz w:val="24"/>
          <w:szCs w:val="24"/>
        </w:rPr>
        <w:t>Motion was made by Jones to approve the minutes as written.  Seconded by Barnhouse.  Motion passed unanimously.</w:t>
      </w:r>
    </w:p>
    <w:p w:rsidR="000C1012" w:rsidRDefault="000C1012" w:rsidP="000C1012">
      <w:pPr>
        <w:jc w:val="both"/>
        <w:rPr>
          <w:rFonts w:ascii="Californian FB" w:hAnsi="Californian FB"/>
          <w:sz w:val="24"/>
          <w:szCs w:val="24"/>
        </w:rPr>
      </w:pPr>
    </w:p>
    <w:p w:rsidR="000C1012" w:rsidRDefault="00955B26" w:rsidP="000C1012">
      <w:pPr>
        <w:jc w:val="both"/>
        <w:rPr>
          <w:rFonts w:ascii="Californian FB" w:hAnsi="Californian FB"/>
          <w:sz w:val="24"/>
          <w:szCs w:val="24"/>
        </w:rPr>
      </w:pPr>
      <w:r>
        <w:rPr>
          <w:rFonts w:ascii="Californian FB" w:hAnsi="Californian FB"/>
          <w:sz w:val="24"/>
          <w:szCs w:val="24"/>
        </w:rPr>
        <w:t>D.</w:t>
      </w:r>
      <w:r>
        <w:rPr>
          <w:rFonts w:ascii="Californian FB" w:hAnsi="Californian FB"/>
          <w:sz w:val="24"/>
          <w:szCs w:val="24"/>
        </w:rPr>
        <w:tab/>
        <w:t>CHAIRMAN’S REPORT.</w:t>
      </w:r>
    </w:p>
    <w:p w:rsidR="00955B26" w:rsidRDefault="00955B26" w:rsidP="000C1012">
      <w:pPr>
        <w:jc w:val="both"/>
        <w:rPr>
          <w:rFonts w:ascii="Californian FB" w:hAnsi="Californian FB"/>
          <w:sz w:val="24"/>
          <w:szCs w:val="24"/>
        </w:rPr>
      </w:pPr>
    </w:p>
    <w:p w:rsidR="00955B26" w:rsidRDefault="00361264" w:rsidP="000C1012">
      <w:pPr>
        <w:jc w:val="both"/>
        <w:rPr>
          <w:rFonts w:ascii="Californian FB" w:hAnsi="Californian FB"/>
          <w:sz w:val="24"/>
          <w:szCs w:val="24"/>
        </w:rPr>
      </w:pPr>
      <w:r>
        <w:rPr>
          <w:rFonts w:ascii="Californian FB" w:hAnsi="Californian FB"/>
          <w:sz w:val="24"/>
          <w:szCs w:val="24"/>
        </w:rPr>
        <w:t>No report.</w:t>
      </w:r>
    </w:p>
    <w:p w:rsidR="00955B26" w:rsidRDefault="00955B26" w:rsidP="000C1012">
      <w:pPr>
        <w:jc w:val="both"/>
        <w:rPr>
          <w:rFonts w:ascii="Californian FB" w:hAnsi="Californian FB"/>
          <w:sz w:val="24"/>
          <w:szCs w:val="24"/>
        </w:rPr>
      </w:pPr>
    </w:p>
    <w:p w:rsidR="00955B26" w:rsidRDefault="00955B26" w:rsidP="000C1012">
      <w:pPr>
        <w:jc w:val="both"/>
        <w:rPr>
          <w:rFonts w:ascii="Californian FB" w:hAnsi="Californian FB"/>
          <w:sz w:val="24"/>
          <w:szCs w:val="24"/>
        </w:rPr>
      </w:pPr>
      <w:r>
        <w:rPr>
          <w:rFonts w:ascii="Californian FB" w:hAnsi="Californian FB"/>
          <w:sz w:val="24"/>
          <w:szCs w:val="24"/>
        </w:rPr>
        <w:t>E.</w:t>
      </w:r>
      <w:r>
        <w:rPr>
          <w:rFonts w:ascii="Californian FB" w:hAnsi="Californian FB"/>
          <w:sz w:val="24"/>
          <w:szCs w:val="24"/>
        </w:rPr>
        <w:tab/>
        <w:t>FLOODPLAIN BUSINESS</w:t>
      </w:r>
    </w:p>
    <w:p w:rsidR="00955B26" w:rsidRDefault="00955B26" w:rsidP="000C1012">
      <w:pPr>
        <w:jc w:val="both"/>
        <w:rPr>
          <w:rFonts w:ascii="Californian FB" w:hAnsi="Californian FB"/>
          <w:sz w:val="24"/>
          <w:szCs w:val="24"/>
        </w:rPr>
      </w:pPr>
    </w:p>
    <w:p w:rsidR="006572A1" w:rsidRDefault="00955B26" w:rsidP="00361264">
      <w:pPr>
        <w:jc w:val="both"/>
        <w:rPr>
          <w:rFonts w:ascii="Californian FB" w:hAnsi="Californian FB"/>
          <w:sz w:val="24"/>
          <w:szCs w:val="24"/>
        </w:rPr>
      </w:pPr>
      <w:r>
        <w:rPr>
          <w:rFonts w:ascii="Californian FB" w:hAnsi="Californian FB"/>
          <w:sz w:val="24"/>
          <w:szCs w:val="24"/>
        </w:rPr>
        <w:t>1.</w:t>
      </w:r>
      <w:r>
        <w:rPr>
          <w:rFonts w:ascii="Californian FB" w:hAnsi="Californian FB"/>
          <w:sz w:val="24"/>
          <w:szCs w:val="24"/>
        </w:rPr>
        <w:tab/>
      </w:r>
      <w:r w:rsidR="00361264">
        <w:rPr>
          <w:rFonts w:ascii="Californian FB" w:hAnsi="Californian FB"/>
          <w:sz w:val="24"/>
          <w:szCs w:val="24"/>
        </w:rPr>
        <w:t>Review Resumes for Floodplain Administrator position.</w:t>
      </w:r>
    </w:p>
    <w:p w:rsidR="00361264" w:rsidRDefault="00361264" w:rsidP="00361264">
      <w:pPr>
        <w:jc w:val="both"/>
        <w:rPr>
          <w:rFonts w:ascii="Californian FB" w:hAnsi="Californian FB"/>
          <w:sz w:val="24"/>
          <w:szCs w:val="24"/>
        </w:rPr>
      </w:pPr>
    </w:p>
    <w:p w:rsidR="00361264" w:rsidRDefault="00361264" w:rsidP="00361264">
      <w:pPr>
        <w:jc w:val="both"/>
        <w:rPr>
          <w:rFonts w:ascii="Californian FB" w:hAnsi="Californian FB"/>
          <w:sz w:val="24"/>
          <w:szCs w:val="24"/>
        </w:rPr>
      </w:pPr>
      <w:r>
        <w:rPr>
          <w:rFonts w:ascii="Californian FB" w:hAnsi="Californian FB"/>
          <w:sz w:val="24"/>
          <w:szCs w:val="24"/>
        </w:rPr>
        <w:t>Williams stated that all members present have copies of the resumes that were sent in and he commented he would like the members to review the resumes and select two or three for the Board of County Commissioners to interview.</w:t>
      </w:r>
    </w:p>
    <w:p w:rsidR="00361264" w:rsidRDefault="00361264" w:rsidP="00361264">
      <w:pPr>
        <w:jc w:val="both"/>
        <w:rPr>
          <w:rFonts w:ascii="Californian FB" w:hAnsi="Californian FB"/>
          <w:sz w:val="24"/>
          <w:szCs w:val="24"/>
        </w:rPr>
      </w:pPr>
    </w:p>
    <w:p w:rsidR="00361264" w:rsidRDefault="00361264" w:rsidP="00361264">
      <w:pPr>
        <w:jc w:val="both"/>
        <w:rPr>
          <w:rFonts w:ascii="Californian FB" w:hAnsi="Californian FB"/>
          <w:sz w:val="24"/>
          <w:szCs w:val="24"/>
        </w:rPr>
      </w:pPr>
      <w:r>
        <w:rPr>
          <w:rFonts w:ascii="Californian FB" w:hAnsi="Californian FB"/>
          <w:sz w:val="24"/>
          <w:szCs w:val="24"/>
        </w:rPr>
        <w:t xml:space="preserve">Barnhouse stated that Duvall was a preference for him.  Jones stated he would like to see Tanner Wood get an interview.  Barnhouse stated that Hanks had some education and Williams commented that Patterson was a pick for him along with Lewis.  Williams stated that it isn’t </w:t>
      </w:r>
      <w:r>
        <w:rPr>
          <w:rFonts w:ascii="Californian FB" w:hAnsi="Californian FB"/>
          <w:sz w:val="24"/>
          <w:szCs w:val="24"/>
        </w:rPr>
        <w:lastRenderedPageBreak/>
        <w:t>because all the applicants aren’t qualified, but the purpose if for this to become someone’s career.  Barnhouse commented that Hartsfield might be considered at a later date for a part-time position.</w:t>
      </w:r>
    </w:p>
    <w:p w:rsidR="00361264" w:rsidRDefault="00361264" w:rsidP="00361264">
      <w:pPr>
        <w:jc w:val="both"/>
        <w:rPr>
          <w:rFonts w:ascii="Californian FB" w:hAnsi="Californian FB"/>
          <w:sz w:val="24"/>
          <w:szCs w:val="24"/>
        </w:rPr>
      </w:pPr>
    </w:p>
    <w:p w:rsidR="00361264" w:rsidRDefault="00361264" w:rsidP="00361264">
      <w:pPr>
        <w:jc w:val="both"/>
        <w:rPr>
          <w:rFonts w:ascii="Californian FB" w:hAnsi="Californian FB"/>
          <w:sz w:val="24"/>
          <w:szCs w:val="24"/>
        </w:rPr>
      </w:pPr>
      <w:r>
        <w:rPr>
          <w:rFonts w:ascii="Californian FB" w:hAnsi="Californian FB"/>
          <w:sz w:val="24"/>
          <w:szCs w:val="24"/>
        </w:rPr>
        <w:t>Commissioner Smith stated that the Board of County Commissioners will also add two or three applicants to be interviewed and that he would like the County Assessor, Cathy Haynes to also review the applicants and to sit in on the interview process since she would be the floodplain administrator’s immediate supervisor.</w:t>
      </w:r>
    </w:p>
    <w:p w:rsidR="006A7255" w:rsidRDefault="006A7255" w:rsidP="00361264">
      <w:pPr>
        <w:jc w:val="both"/>
        <w:rPr>
          <w:rFonts w:ascii="Californian FB" w:hAnsi="Californian FB"/>
          <w:sz w:val="24"/>
          <w:szCs w:val="24"/>
        </w:rPr>
      </w:pPr>
    </w:p>
    <w:p w:rsidR="006A7255" w:rsidRDefault="006A7255" w:rsidP="00361264">
      <w:pPr>
        <w:jc w:val="both"/>
        <w:rPr>
          <w:rFonts w:ascii="Californian FB" w:hAnsi="Californian FB"/>
          <w:sz w:val="24"/>
          <w:szCs w:val="24"/>
        </w:rPr>
      </w:pPr>
      <w:r>
        <w:rPr>
          <w:rFonts w:ascii="Californian FB" w:hAnsi="Californian FB"/>
          <w:sz w:val="24"/>
          <w:szCs w:val="24"/>
        </w:rPr>
        <w:t>Williams asked for a motion and a motion was made to present five applicants to the Board of County Commissioners.  Motion was made by Jones.  Seconded by Barnhouse.  Motion passed unanimously.</w:t>
      </w:r>
    </w:p>
    <w:p w:rsidR="006572A1" w:rsidRDefault="006572A1" w:rsidP="00080E4F">
      <w:pPr>
        <w:jc w:val="both"/>
        <w:rPr>
          <w:rFonts w:ascii="Californian FB" w:hAnsi="Californian FB"/>
          <w:sz w:val="24"/>
          <w:szCs w:val="24"/>
        </w:rPr>
      </w:pPr>
    </w:p>
    <w:p w:rsidR="006572A1" w:rsidRDefault="00C1592D" w:rsidP="00080E4F">
      <w:pPr>
        <w:jc w:val="both"/>
        <w:rPr>
          <w:rFonts w:ascii="Californian FB" w:hAnsi="Californian FB"/>
          <w:sz w:val="24"/>
          <w:szCs w:val="24"/>
        </w:rPr>
      </w:pPr>
      <w:r>
        <w:rPr>
          <w:rFonts w:ascii="Californian FB" w:hAnsi="Californian FB"/>
          <w:sz w:val="24"/>
          <w:szCs w:val="24"/>
        </w:rPr>
        <w:t>F</w:t>
      </w:r>
      <w:r w:rsidR="006572A1">
        <w:rPr>
          <w:rFonts w:ascii="Californian FB" w:hAnsi="Californian FB"/>
          <w:sz w:val="24"/>
          <w:szCs w:val="24"/>
        </w:rPr>
        <w:t>.</w:t>
      </w:r>
      <w:r w:rsidR="006572A1">
        <w:rPr>
          <w:rFonts w:ascii="Californian FB" w:hAnsi="Californian FB"/>
          <w:sz w:val="24"/>
          <w:szCs w:val="24"/>
        </w:rPr>
        <w:tab/>
      </w:r>
      <w:r>
        <w:rPr>
          <w:rFonts w:ascii="Californian FB" w:hAnsi="Californian FB"/>
          <w:sz w:val="24"/>
          <w:szCs w:val="24"/>
        </w:rPr>
        <w:t>NEW BUSINESS</w:t>
      </w:r>
    </w:p>
    <w:p w:rsidR="006572A1" w:rsidRDefault="006572A1" w:rsidP="00080E4F">
      <w:pPr>
        <w:jc w:val="both"/>
        <w:rPr>
          <w:rFonts w:ascii="Californian FB" w:hAnsi="Californian FB"/>
          <w:sz w:val="24"/>
          <w:szCs w:val="24"/>
        </w:rPr>
      </w:pPr>
    </w:p>
    <w:p w:rsidR="006572A1" w:rsidRDefault="006A7255" w:rsidP="00080E4F">
      <w:pPr>
        <w:jc w:val="both"/>
        <w:rPr>
          <w:rFonts w:ascii="Californian FB" w:hAnsi="Californian FB"/>
          <w:sz w:val="24"/>
          <w:szCs w:val="24"/>
        </w:rPr>
      </w:pPr>
      <w:r>
        <w:rPr>
          <w:rFonts w:ascii="Californian FB" w:hAnsi="Californian FB"/>
          <w:sz w:val="24"/>
          <w:szCs w:val="24"/>
        </w:rPr>
        <w:t>There was some discussion regarding Jim Kelley and his being paid for his services.  Commissioner Smith stated that Mr. Kelley had been reimbursed for all his travel expenses to attend the Fall OFMA Conference in Norman.  Commissioner Smith stated he had not received any request for compensation but that he would talk to Jim about it.  Commissioner Smith also discussed the fiscal year budget and that enough money was placed in accounts to cover personal services, travel and maintenance and operations for one year.</w:t>
      </w:r>
    </w:p>
    <w:p w:rsidR="00C1592D" w:rsidRDefault="00C1592D" w:rsidP="00080E4F">
      <w:pPr>
        <w:jc w:val="both"/>
        <w:rPr>
          <w:rFonts w:ascii="Californian FB" w:hAnsi="Californian FB"/>
          <w:sz w:val="24"/>
          <w:szCs w:val="24"/>
        </w:rPr>
      </w:pPr>
    </w:p>
    <w:p w:rsidR="00C1592D" w:rsidRDefault="00C1592D" w:rsidP="00080E4F">
      <w:pPr>
        <w:jc w:val="both"/>
        <w:rPr>
          <w:rFonts w:ascii="Californian FB" w:hAnsi="Californian FB"/>
          <w:sz w:val="24"/>
          <w:szCs w:val="24"/>
        </w:rPr>
      </w:pPr>
    </w:p>
    <w:p w:rsidR="00C1592D" w:rsidRDefault="00C1592D" w:rsidP="00080E4F">
      <w:pPr>
        <w:jc w:val="both"/>
        <w:rPr>
          <w:rFonts w:ascii="Californian FB" w:hAnsi="Californian FB"/>
          <w:sz w:val="24"/>
          <w:szCs w:val="24"/>
        </w:rPr>
      </w:pPr>
      <w:r>
        <w:rPr>
          <w:rFonts w:ascii="Californian FB" w:hAnsi="Californian FB"/>
          <w:sz w:val="24"/>
          <w:szCs w:val="24"/>
        </w:rPr>
        <w:t>G.</w:t>
      </w:r>
      <w:r>
        <w:rPr>
          <w:rFonts w:ascii="Californian FB" w:hAnsi="Californian FB"/>
          <w:sz w:val="24"/>
          <w:szCs w:val="24"/>
        </w:rPr>
        <w:tab/>
        <w:t>ADJOURNMENT</w:t>
      </w:r>
    </w:p>
    <w:p w:rsidR="00C1592D" w:rsidRDefault="00C1592D" w:rsidP="00080E4F">
      <w:pPr>
        <w:jc w:val="both"/>
        <w:rPr>
          <w:rFonts w:ascii="Californian FB" w:hAnsi="Californian FB"/>
          <w:sz w:val="24"/>
          <w:szCs w:val="24"/>
        </w:rPr>
      </w:pPr>
    </w:p>
    <w:p w:rsidR="006A7255" w:rsidRDefault="006A7255" w:rsidP="00080E4F">
      <w:pPr>
        <w:jc w:val="both"/>
        <w:rPr>
          <w:rFonts w:ascii="Californian FB" w:hAnsi="Californian FB"/>
          <w:sz w:val="24"/>
          <w:szCs w:val="24"/>
        </w:rPr>
      </w:pPr>
      <w:r>
        <w:rPr>
          <w:rFonts w:ascii="Californian FB" w:hAnsi="Californian FB"/>
          <w:sz w:val="24"/>
          <w:szCs w:val="24"/>
        </w:rPr>
        <w:t xml:space="preserve">Motion for Adjournment was made by Jones.  Seconded by Barnhouse.  Motion passed </w:t>
      </w:r>
      <w:r w:rsidR="0092550A">
        <w:rPr>
          <w:rFonts w:ascii="Californian FB" w:hAnsi="Californian FB"/>
          <w:sz w:val="24"/>
          <w:szCs w:val="24"/>
        </w:rPr>
        <w:t>unanimously.</w:t>
      </w:r>
    </w:p>
    <w:p w:rsidR="0092550A" w:rsidRDefault="0092550A" w:rsidP="00080E4F">
      <w:pPr>
        <w:jc w:val="both"/>
        <w:rPr>
          <w:rFonts w:ascii="Californian FB" w:hAnsi="Californian FB"/>
          <w:sz w:val="24"/>
          <w:szCs w:val="24"/>
        </w:rPr>
      </w:pPr>
      <w:bookmarkStart w:id="0" w:name="_GoBack"/>
      <w:bookmarkEnd w:id="0"/>
    </w:p>
    <w:p w:rsidR="00C1592D" w:rsidRPr="00080E4F" w:rsidRDefault="00C1592D" w:rsidP="00080E4F">
      <w:pPr>
        <w:jc w:val="both"/>
        <w:rPr>
          <w:rFonts w:ascii="Californian FB" w:hAnsi="Californian FB"/>
          <w:sz w:val="24"/>
          <w:szCs w:val="24"/>
        </w:rPr>
      </w:pPr>
    </w:p>
    <w:sectPr w:rsidR="00C1592D" w:rsidRPr="00080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FB2" w:rsidRDefault="00125FB2" w:rsidP="00BB307A">
      <w:r>
        <w:separator/>
      </w:r>
    </w:p>
  </w:endnote>
  <w:endnote w:type="continuationSeparator" w:id="0">
    <w:p w:rsidR="00125FB2" w:rsidRDefault="00125FB2" w:rsidP="00B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FB2" w:rsidRDefault="00125FB2" w:rsidP="00BB307A">
      <w:r>
        <w:separator/>
      </w:r>
    </w:p>
  </w:footnote>
  <w:footnote w:type="continuationSeparator" w:id="0">
    <w:p w:rsidR="00125FB2" w:rsidRDefault="00125FB2" w:rsidP="00BB3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86"/>
    <w:rsid w:val="00013ADE"/>
    <w:rsid w:val="00022B3E"/>
    <w:rsid w:val="00080E4F"/>
    <w:rsid w:val="000C1012"/>
    <w:rsid w:val="00125FB2"/>
    <w:rsid w:val="001F6AE3"/>
    <w:rsid w:val="00361264"/>
    <w:rsid w:val="004A1A01"/>
    <w:rsid w:val="00505657"/>
    <w:rsid w:val="006572A1"/>
    <w:rsid w:val="006A7255"/>
    <w:rsid w:val="007E35D6"/>
    <w:rsid w:val="0092550A"/>
    <w:rsid w:val="00955B26"/>
    <w:rsid w:val="00AD6264"/>
    <w:rsid w:val="00BB307A"/>
    <w:rsid w:val="00C1592D"/>
    <w:rsid w:val="00C50D86"/>
    <w:rsid w:val="00D16831"/>
    <w:rsid w:val="00D96356"/>
    <w:rsid w:val="00E55565"/>
    <w:rsid w:val="00F4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A4348-54B1-414A-BE12-565E3E0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7A"/>
    <w:pPr>
      <w:tabs>
        <w:tab w:val="center" w:pos="4680"/>
        <w:tab w:val="right" w:pos="9360"/>
      </w:tabs>
    </w:pPr>
  </w:style>
  <w:style w:type="character" w:customStyle="1" w:styleId="HeaderChar">
    <w:name w:val="Header Char"/>
    <w:basedOn w:val="DefaultParagraphFont"/>
    <w:link w:val="Header"/>
    <w:uiPriority w:val="99"/>
    <w:rsid w:val="00BB307A"/>
  </w:style>
  <w:style w:type="paragraph" w:styleId="Footer">
    <w:name w:val="footer"/>
    <w:basedOn w:val="Normal"/>
    <w:link w:val="FooterChar"/>
    <w:uiPriority w:val="99"/>
    <w:unhideWhenUsed/>
    <w:rsid w:val="00BB307A"/>
    <w:pPr>
      <w:tabs>
        <w:tab w:val="center" w:pos="4680"/>
        <w:tab w:val="right" w:pos="9360"/>
      </w:tabs>
    </w:pPr>
  </w:style>
  <w:style w:type="character" w:customStyle="1" w:styleId="FooterChar">
    <w:name w:val="Footer Char"/>
    <w:basedOn w:val="DefaultParagraphFont"/>
    <w:link w:val="Footer"/>
    <w:uiPriority w:val="99"/>
    <w:rsid w:val="00BB307A"/>
  </w:style>
  <w:style w:type="paragraph" w:styleId="BalloonText">
    <w:name w:val="Balloon Text"/>
    <w:basedOn w:val="Normal"/>
    <w:link w:val="BalloonTextChar"/>
    <w:uiPriority w:val="99"/>
    <w:semiHidden/>
    <w:unhideWhenUsed/>
    <w:rsid w:val="00C1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Pittsburg County</dc:creator>
  <cp:keywords/>
  <dc:description/>
  <cp:lastModifiedBy>Pittsburg County</cp:lastModifiedBy>
  <cp:revision>2</cp:revision>
  <cp:lastPrinted>2013-11-19T15:49:00Z</cp:lastPrinted>
  <dcterms:created xsi:type="dcterms:W3CDTF">2013-11-19T15:49:00Z</dcterms:created>
  <dcterms:modified xsi:type="dcterms:W3CDTF">2013-11-19T15:49:00Z</dcterms:modified>
</cp:coreProperties>
</file>